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77A47731"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76">
        <w:rPr>
          <w:rFonts w:ascii="Times New Roman" w:hAnsi="Times New Roman"/>
          <w:b/>
        </w:rPr>
        <w:t>Minutes</w:t>
      </w:r>
    </w:p>
    <w:p w14:paraId="3AC246E1" w14:textId="09781E0C" w:rsidR="00AD50C5" w:rsidRPr="00020676" w:rsidRDefault="007D34A6" w:rsidP="00F2296A">
      <w:pPr>
        <w:spacing w:after="0" w:line="276" w:lineRule="auto"/>
        <w:jc w:val="center"/>
        <w:rPr>
          <w:rStyle w:val="Hyperlink"/>
          <w:rFonts w:ascii="Times New Roman" w:hAnsi="Times New Roman"/>
        </w:rPr>
      </w:pPr>
      <w:r w:rsidRPr="00020676">
        <w:rPr>
          <w:rFonts w:ascii="Times New Roman" w:hAnsi="Times New Roman"/>
          <w:bCs/>
        </w:rPr>
        <w:fldChar w:fldCharType="begin"/>
      </w:r>
      <w:r w:rsidRPr="00020676">
        <w:rPr>
          <w:rFonts w:ascii="Times New Roman" w:hAnsi="Times New Roman"/>
          <w:bCs/>
        </w:rPr>
        <w:instrText>HYPERLINK "https://rsccd-my.sharepoint.com/:w:/g/personal/lamourelle_chantal_sac_edu/EXSj1yckqCVEjxbVM0xozUIBJA5AK6SVCCXi6EKT8Qx2rA?e=xT8xan"</w:instrText>
      </w:r>
      <w:r w:rsidRPr="00020676">
        <w:rPr>
          <w:rFonts w:ascii="Times New Roman" w:hAnsi="Times New Roman"/>
          <w:bCs/>
        </w:rPr>
      </w:r>
      <w:r w:rsidRPr="00020676">
        <w:rPr>
          <w:rFonts w:ascii="Times New Roman" w:hAnsi="Times New Roman"/>
          <w:bCs/>
        </w:rPr>
        <w:fldChar w:fldCharType="separate"/>
      </w:r>
      <w:r w:rsidR="00AD50C5" w:rsidRPr="00020676">
        <w:rPr>
          <w:rStyle w:val="Hyperlink"/>
          <w:rFonts w:ascii="Times New Roman" w:hAnsi="Times New Roman"/>
          <w:bCs/>
        </w:rPr>
        <w:t xml:space="preserve">Student Equity and Achievement Program Committee </w:t>
      </w:r>
    </w:p>
    <w:p w14:paraId="053CC8BA" w14:textId="19124C8A" w:rsidR="00AD50C5" w:rsidRPr="00020676" w:rsidRDefault="007D34A6" w:rsidP="00F2296A">
      <w:pPr>
        <w:spacing w:after="0" w:line="276" w:lineRule="auto"/>
        <w:jc w:val="center"/>
        <w:rPr>
          <w:rFonts w:ascii="Times New Roman" w:hAnsi="Times New Roman"/>
          <w:color w:val="000000" w:themeColor="text1"/>
        </w:rPr>
      </w:pPr>
      <w:r w:rsidRPr="00020676">
        <w:rPr>
          <w:rFonts w:ascii="Times New Roman" w:hAnsi="Times New Roman"/>
          <w:bCs/>
        </w:rPr>
        <w:fldChar w:fldCharType="end"/>
      </w:r>
      <w:r w:rsidR="00AD50C5" w:rsidRPr="00020676">
        <w:rPr>
          <w:rFonts w:ascii="Times New Roman" w:hAnsi="Times New Roman"/>
          <w:color w:val="000000" w:themeColor="text1"/>
        </w:rPr>
        <w:t xml:space="preserve">Thursday, </w:t>
      </w:r>
      <w:r w:rsidR="00466172" w:rsidRPr="00020676">
        <w:rPr>
          <w:rFonts w:ascii="Times New Roman" w:hAnsi="Times New Roman"/>
          <w:color w:val="000000" w:themeColor="text1"/>
        </w:rPr>
        <w:t>October 12</w:t>
      </w:r>
      <w:r w:rsidR="00516938" w:rsidRPr="00020676">
        <w:rPr>
          <w:rFonts w:ascii="Times New Roman" w:hAnsi="Times New Roman"/>
          <w:color w:val="000000" w:themeColor="text1"/>
        </w:rPr>
        <w:t>,</w:t>
      </w:r>
      <w:r w:rsidR="00F371BF" w:rsidRPr="00020676">
        <w:rPr>
          <w:rFonts w:ascii="Times New Roman" w:hAnsi="Times New Roman"/>
          <w:color w:val="000000" w:themeColor="text1"/>
        </w:rPr>
        <w:t xml:space="preserve"> 2023</w:t>
      </w:r>
      <w:r w:rsidR="00516938" w:rsidRPr="00020676">
        <w:rPr>
          <w:rFonts w:ascii="Times New Roman" w:hAnsi="Times New Roman"/>
          <w:color w:val="000000" w:themeColor="text1"/>
        </w:rPr>
        <w:t>|</w:t>
      </w:r>
      <w:r w:rsidR="00AD50C5" w:rsidRPr="00020676">
        <w:rPr>
          <w:rFonts w:ascii="Times New Roman" w:hAnsi="Times New Roman"/>
          <w:color w:val="000000" w:themeColor="text1"/>
        </w:rPr>
        <w:t xml:space="preserve"> 3:00pm-4:</w:t>
      </w:r>
      <w:r w:rsidR="00D47400" w:rsidRPr="00020676">
        <w:rPr>
          <w:rFonts w:ascii="Times New Roman" w:hAnsi="Times New Roman"/>
          <w:color w:val="000000" w:themeColor="text1"/>
        </w:rPr>
        <w:t>00</w:t>
      </w:r>
      <w:r w:rsidR="00AD50C5" w:rsidRPr="00020676">
        <w:rPr>
          <w:rFonts w:ascii="Times New Roman" w:hAnsi="Times New Roman"/>
          <w:color w:val="000000" w:themeColor="text1"/>
        </w:rPr>
        <w:t>pm</w:t>
      </w:r>
    </w:p>
    <w:p w14:paraId="0AC06B69" w14:textId="1C71DCD8" w:rsidR="00004A75" w:rsidRPr="00020676" w:rsidRDefault="0052452D" w:rsidP="00004A75">
      <w:pPr>
        <w:jc w:val="center"/>
      </w:pPr>
      <w:r w:rsidRPr="00020676">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4EA3D"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020676">
        <w:rPr>
          <w:rFonts w:ascii="Times New Roman" w:hAnsi="Times New Roman"/>
          <w:b/>
          <w:bCs/>
          <w:color w:val="000000"/>
        </w:rPr>
        <w:t xml:space="preserve">Zoom: </w:t>
      </w:r>
      <w:hyperlink r:id="rId11" w:history="1">
        <w:r w:rsidR="00B77C5F" w:rsidRPr="00020676">
          <w:rPr>
            <w:rStyle w:val="Hyperlink"/>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0A37501D" w14:textId="7888C6CC" w:rsidR="00AD50C5" w:rsidRPr="009D3BFF" w:rsidRDefault="00AD50C5" w:rsidP="00AD50C5">
      <w:pPr>
        <w:spacing w:after="0" w:line="240" w:lineRule="auto"/>
        <w:contextualSpacing/>
        <w:rPr>
          <w:rFonts w:ascii="Times New Roman" w:hAnsi="Times New Roman"/>
          <w:b/>
          <w:bCs/>
          <w:sz w:val="18"/>
          <w:szCs w:val="18"/>
        </w:rPr>
      </w:pPr>
    </w:p>
    <w:p w14:paraId="5DAB6C7B" w14:textId="23D65264" w:rsidR="001250AE" w:rsidRPr="009D3BFF" w:rsidRDefault="00AD50C5" w:rsidP="008E7707">
      <w:pPr>
        <w:spacing w:after="0" w:line="240" w:lineRule="auto"/>
        <w:contextualSpacing/>
        <w:rPr>
          <w:rFonts w:ascii="Times New Roman" w:eastAsia="Times New Roman" w:hAnsi="Times New Roman"/>
          <w:color w:val="000000" w:themeColor="text1"/>
          <w:sz w:val="18"/>
          <w:szCs w:val="18"/>
        </w:rPr>
      </w:pPr>
      <w:r w:rsidRPr="009D3BFF">
        <w:rPr>
          <w:rFonts w:ascii="Times New Roman" w:eastAsia="Times New Roman" w:hAnsi="Times New Roman"/>
          <w:b/>
          <w:bCs/>
          <w:sz w:val="18"/>
          <w:szCs w:val="18"/>
        </w:rPr>
        <w:t>Voting Members:</w:t>
      </w:r>
      <w:r w:rsidRPr="009D3BFF">
        <w:rPr>
          <w:rFonts w:ascii="Times New Roman" w:eastAsia="Times New Roman" w:hAnsi="Times New Roman"/>
          <w:sz w:val="18"/>
          <w:szCs w:val="18"/>
        </w:rPr>
        <w:t xml:space="preserve"> </w:t>
      </w:r>
      <w:r w:rsidR="00C44C61" w:rsidRPr="009D3BFF">
        <w:rPr>
          <w:rFonts w:ascii="Times New Roman" w:eastAsia="Times New Roman" w:hAnsi="Times New Roman"/>
          <w:sz w:val="18"/>
          <w:szCs w:val="18"/>
        </w:rPr>
        <w:t xml:space="preserve">Dr. Jeffrey Lamb </w:t>
      </w:r>
      <w:r w:rsidRPr="009D3BFF">
        <w:rPr>
          <w:rFonts w:ascii="Times New Roman" w:eastAsia="Times New Roman" w:hAnsi="Times New Roman"/>
          <w:sz w:val="18"/>
          <w:szCs w:val="18"/>
        </w:rPr>
        <w:t xml:space="preserve">(co-chair), </w:t>
      </w:r>
      <w:r w:rsidR="00C44C61" w:rsidRPr="009D3BFF">
        <w:rPr>
          <w:rFonts w:ascii="Times New Roman" w:eastAsia="Times New Roman" w:hAnsi="Times New Roman"/>
          <w:sz w:val="18"/>
          <w:szCs w:val="18"/>
        </w:rPr>
        <w:t>Chantal Lamourelle</w:t>
      </w:r>
      <w:r w:rsidRPr="009D3BFF">
        <w:rPr>
          <w:rFonts w:ascii="Times New Roman" w:eastAsia="Times New Roman" w:hAnsi="Times New Roman"/>
          <w:sz w:val="18"/>
          <w:szCs w:val="18"/>
        </w:rPr>
        <w:t xml:space="preserve"> (co-chair)</w:t>
      </w:r>
      <w:r w:rsidR="0039410E" w:rsidRPr="009D3BFF">
        <w:rPr>
          <w:rFonts w:ascii="Times New Roman" w:eastAsia="Times New Roman" w:hAnsi="Times New Roman"/>
          <w:sz w:val="18"/>
          <w:szCs w:val="18"/>
        </w:rPr>
        <w:t>,</w:t>
      </w:r>
      <w:r w:rsidRPr="009D3BFF">
        <w:rPr>
          <w:rFonts w:ascii="Times New Roman" w:eastAsia="Times New Roman" w:hAnsi="Times New Roman"/>
          <w:sz w:val="18"/>
          <w:szCs w:val="18"/>
        </w:rPr>
        <w:t xml:space="preserve"> </w:t>
      </w:r>
      <w:r w:rsidR="00BD5D64" w:rsidRPr="009D3BFF">
        <w:rPr>
          <w:rFonts w:ascii="Times New Roman" w:eastAsia="Times New Roman" w:hAnsi="Times New Roman"/>
          <w:sz w:val="18"/>
          <w:szCs w:val="18"/>
        </w:rPr>
        <w:t xml:space="preserve">Dr. </w:t>
      </w:r>
      <w:r w:rsidRPr="009D3BFF">
        <w:rPr>
          <w:rFonts w:ascii="Times New Roman" w:eastAsia="Times New Roman" w:hAnsi="Times New Roman"/>
          <w:sz w:val="18"/>
          <w:szCs w:val="18"/>
        </w:rPr>
        <w:t xml:space="preserve">Janet Cruz-Teposte, Dr. Maria Dela Cruz, </w:t>
      </w:r>
      <w:r w:rsidR="00C44C61" w:rsidRPr="009D3BFF">
        <w:rPr>
          <w:rFonts w:ascii="Times New Roman" w:eastAsia="Times New Roman" w:hAnsi="Times New Roman"/>
          <w:sz w:val="18"/>
          <w:szCs w:val="18"/>
        </w:rPr>
        <w:t xml:space="preserve">Dr. Daniel Martinez, </w:t>
      </w:r>
      <w:r w:rsidRPr="009D3BFF">
        <w:rPr>
          <w:rFonts w:ascii="Times New Roman" w:eastAsia="Times New Roman" w:hAnsi="Times New Roman"/>
          <w:sz w:val="18"/>
          <w:szCs w:val="18"/>
        </w:rPr>
        <w:t>Dr. Vaniethia Hubbard</w:t>
      </w:r>
      <w:r w:rsidR="00BB0F49" w:rsidRPr="009D3BFF">
        <w:rPr>
          <w:rFonts w:ascii="Times New Roman" w:eastAsia="Times New Roman" w:hAnsi="Times New Roman"/>
          <w:sz w:val="18"/>
          <w:szCs w:val="18"/>
        </w:rPr>
        <w:t>, Vanessa</w:t>
      </w:r>
      <w:r w:rsidRPr="009D3BFF">
        <w:rPr>
          <w:rFonts w:ascii="Times New Roman" w:eastAsia="Times New Roman" w:hAnsi="Times New Roman"/>
          <w:sz w:val="18"/>
          <w:szCs w:val="18"/>
        </w:rPr>
        <w:t xml:space="preserve"> Orozco</w:t>
      </w:r>
      <w:r w:rsidR="00743F2A" w:rsidRPr="009D3BFF">
        <w:rPr>
          <w:rFonts w:ascii="Times New Roman" w:eastAsia="Times New Roman" w:hAnsi="Times New Roman"/>
          <w:sz w:val="18"/>
          <w:szCs w:val="18"/>
        </w:rPr>
        <w:t>-Martinez</w:t>
      </w:r>
      <w:r w:rsidRPr="009D3BFF">
        <w:rPr>
          <w:rFonts w:ascii="Times New Roman" w:eastAsia="Times New Roman" w:hAnsi="Times New Roman"/>
          <w:sz w:val="18"/>
          <w:szCs w:val="18"/>
        </w:rPr>
        <w:t xml:space="preserve">, Leo Pastrana, Kim Smith, Dr. Merari Weber, </w:t>
      </w:r>
      <w:r w:rsidR="000B1DBB" w:rsidRPr="009D3BFF">
        <w:rPr>
          <w:rFonts w:ascii="Times New Roman" w:eastAsia="Times New Roman" w:hAnsi="Times New Roman"/>
          <w:sz w:val="18"/>
          <w:szCs w:val="18"/>
        </w:rPr>
        <w:t>Louise Janus</w:t>
      </w:r>
      <w:r w:rsidRPr="009D3BFF">
        <w:rPr>
          <w:rFonts w:ascii="Times New Roman" w:eastAsia="Times New Roman" w:hAnsi="Times New Roman"/>
          <w:sz w:val="18"/>
          <w:szCs w:val="18"/>
        </w:rPr>
        <w:t xml:space="preserve">, Tommy Strong, Patty Siguenza, Amberly Chamberlain, Dr. Oziel (Ozzie) Madrigal, Kathy Walczak, </w:t>
      </w:r>
      <w:r w:rsidR="001B3F08" w:rsidRPr="009D3BFF">
        <w:rPr>
          <w:rFonts w:ascii="Times New Roman" w:eastAsia="Times New Roman" w:hAnsi="Times New Roman"/>
          <w:sz w:val="18"/>
          <w:szCs w:val="18"/>
        </w:rPr>
        <w:t>Maria Aguilar Beltran</w:t>
      </w:r>
      <w:r w:rsidRPr="009D3BFF">
        <w:rPr>
          <w:rFonts w:ascii="Times New Roman" w:eastAsia="Times New Roman" w:hAnsi="Times New Roman"/>
          <w:sz w:val="18"/>
          <w:szCs w:val="18"/>
        </w:rPr>
        <w:t>, Dr. Armando Soto, Angela Tran</w:t>
      </w:r>
      <w:r w:rsidR="3CAC91A2" w:rsidRPr="009D3BFF">
        <w:rPr>
          <w:rFonts w:ascii="Times New Roman" w:eastAsia="Times New Roman" w:hAnsi="Times New Roman"/>
          <w:sz w:val="18"/>
          <w:szCs w:val="18"/>
        </w:rPr>
        <w:t xml:space="preserve">, Lupita Gonzalez, </w:t>
      </w:r>
      <w:r w:rsidR="3CAC91A2" w:rsidRPr="009D3BFF">
        <w:rPr>
          <w:rFonts w:ascii="Times New Roman" w:eastAsia="Times New Roman" w:hAnsi="Times New Roman"/>
          <w:color w:val="000000" w:themeColor="text1"/>
          <w:sz w:val="18"/>
          <w:szCs w:val="18"/>
        </w:rPr>
        <w:t>Sean Smith</w:t>
      </w:r>
    </w:p>
    <w:p w14:paraId="1C68F03D" w14:textId="77777777" w:rsidR="009D3BFF" w:rsidRDefault="009D3BFF" w:rsidP="008E7707">
      <w:pPr>
        <w:spacing w:after="0" w:line="240" w:lineRule="auto"/>
        <w:contextualSpacing/>
        <w:rPr>
          <w:rFonts w:ascii="Times New Roman" w:eastAsia="Times New Roman" w:hAnsi="Times New Roman"/>
          <w:color w:val="000000" w:themeColor="text1"/>
          <w:sz w:val="18"/>
          <w:szCs w:val="18"/>
        </w:rPr>
      </w:pPr>
    </w:p>
    <w:p w14:paraId="0B783D04" w14:textId="3CC3CD71" w:rsidR="009D3BFF" w:rsidRPr="00004A75" w:rsidRDefault="009D3BFF" w:rsidP="008E7707">
      <w:pPr>
        <w:spacing w:after="0" w:line="240" w:lineRule="auto"/>
        <w:contextualSpacing/>
        <w:rPr>
          <w:rFonts w:ascii="Times New Roman" w:eastAsia="Times New Roman" w:hAnsi="Times New Roman"/>
          <w:color w:val="000000" w:themeColor="text1"/>
        </w:rPr>
      </w:pPr>
      <w:r w:rsidRPr="009D3BFF">
        <w:rPr>
          <w:rFonts w:ascii="Times New Roman" w:eastAsia="Times New Roman" w:hAnsi="Times New Roman"/>
          <w:b/>
          <w:bCs/>
          <w:color w:val="000000" w:themeColor="text1"/>
          <w:sz w:val="18"/>
          <w:szCs w:val="18"/>
        </w:rPr>
        <w:t>Virtually Present</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Paula Kincaid</w:t>
      </w:r>
      <w:r>
        <w:rPr>
          <w:rFonts w:ascii="Times New Roman" w:eastAsia="Times New Roman" w:hAnsi="Times New Roman"/>
          <w:color w:val="000000" w:themeColor="text1"/>
          <w:sz w:val="18"/>
          <w:szCs w:val="18"/>
        </w:rPr>
        <w:t xml:space="preserve">, Dr. </w:t>
      </w:r>
      <w:r w:rsidRPr="009D3BFF">
        <w:rPr>
          <w:rFonts w:ascii="Times New Roman" w:eastAsia="Times New Roman" w:hAnsi="Times New Roman"/>
          <w:color w:val="000000" w:themeColor="text1"/>
          <w:sz w:val="18"/>
          <w:szCs w:val="18"/>
        </w:rPr>
        <w:t>Jeff</w:t>
      </w:r>
      <w:r>
        <w:rPr>
          <w:rFonts w:ascii="Times New Roman" w:eastAsia="Times New Roman" w:hAnsi="Times New Roman"/>
          <w:color w:val="000000" w:themeColor="text1"/>
          <w:sz w:val="18"/>
          <w:szCs w:val="18"/>
        </w:rPr>
        <w:t>rey</w:t>
      </w:r>
      <w:r w:rsidRPr="009D3BFF">
        <w:rPr>
          <w:rFonts w:ascii="Times New Roman" w:eastAsia="Times New Roman" w:hAnsi="Times New Roman"/>
          <w:color w:val="000000" w:themeColor="text1"/>
          <w:sz w:val="18"/>
          <w:szCs w:val="18"/>
        </w:rPr>
        <w:t xml:space="preserve"> Lamb</w:t>
      </w:r>
      <w:r>
        <w:rPr>
          <w:rFonts w:ascii="Times New Roman" w:eastAsia="Times New Roman" w:hAnsi="Times New Roman"/>
          <w:color w:val="000000" w:themeColor="text1"/>
          <w:sz w:val="18"/>
          <w:szCs w:val="18"/>
        </w:rPr>
        <w:t>, David S</w:t>
      </w:r>
      <w:r w:rsidRPr="009D3BFF">
        <w:rPr>
          <w:rFonts w:ascii="Times New Roman" w:eastAsia="Times New Roman" w:hAnsi="Times New Roman"/>
          <w:color w:val="000000" w:themeColor="text1"/>
          <w:sz w:val="18"/>
          <w:szCs w:val="18"/>
        </w:rPr>
        <w:t>aube</w:t>
      </w:r>
      <w:r>
        <w:rPr>
          <w:rFonts w:ascii="Times New Roman" w:eastAsia="Times New Roman" w:hAnsi="Times New Roman"/>
          <w:color w:val="000000" w:themeColor="text1"/>
          <w:sz w:val="18"/>
          <w:szCs w:val="18"/>
        </w:rPr>
        <w:t xml:space="preserve">r, </w:t>
      </w:r>
      <w:r w:rsidRPr="009D3BFF">
        <w:rPr>
          <w:rFonts w:ascii="Times New Roman" w:eastAsia="Times New Roman" w:hAnsi="Times New Roman"/>
          <w:color w:val="000000" w:themeColor="text1"/>
          <w:sz w:val="18"/>
          <w:szCs w:val="18"/>
        </w:rPr>
        <w:t>Amberly Chamberlain</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Cristina Miranda</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Kathy Walczak</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Sean Smith</w:t>
      </w:r>
      <w:r>
        <w:rPr>
          <w:rFonts w:ascii="Times New Roman" w:eastAsia="Times New Roman" w:hAnsi="Times New Roman"/>
          <w:color w:val="000000" w:themeColor="text1"/>
          <w:sz w:val="18"/>
          <w:szCs w:val="18"/>
        </w:rPr>
        <w:t xml:space="preserve">, Dr. </w:t>
      </w:r>
      <w:r w:rsidRPr="009D3BFF">
        <w:rPr>
          <w:rFonts w:ascii="Times New Roman" w:eastAsia="Times New Roman" w:hAnsi="Times New Roman"/>
          <w:color w:val="000000" w:themeColor="text1"/>
          <w:sz w:val="18"/>
          <w:szCs w:val="18"/>
        </w:rPr>
        <w:t>Janet Cruz-Teposte</w:t>
      </w:r>
      <w:r>
        <w:rPr>
          <w:rFonts w:ascii="Times New Roman" w:eastAsia="Times New Roman" w:hAnsi="Times New Roman"/>
          <w:color w:val="000000" w:themeColor="text1"/>
          <w:sz w:val="18"/>
          <w:szCs w:val="18"/>
        </w:rPr>
        <w:t xml:space="preserve">. Dr. </w:t>
      </w:r>
      <w:r w:rsidRPr="009D3BFF">
        <w:rPr>
          <w:rFonts w:ascii="Times New Roman" w:eastAsia="Times New Roman" w:hAnsi="Times New Roman"/>
          <w:color w:val="000000" w:themeColor="text1"/>
          <w:sz w:val="18"/>
          <w:szCs w:val="18"/>
        </w:rPr>
        <w:t>Sara Butler</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Chantal Lamourelle</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Louise Janus</w:t>
      </w:r>
      <w:r>
        <w:rPr>
          <w:rFonts w:ascii="Times New Roman" w:eastAsia="Times New Roman" w:hAnsi="Times New Roman"/>
          <w:color w:val="000000" w:themeColor="text1"/>
          <w:sz w:val="18"/>
          <w:szCs w:val="18"/>
        </w:rPr>
        <w:t xml:space="preserve">, </w:t>
      </w:r>
      <w:r w:rsidRPr="009D3BFF">
        <w:rPr>
          <w:rFonts w:ascii="Times New Roman" w:eastAsia="Times New Roman" w:hAnsi="Times New Roman"/>
          <w:color w:val="000000" w:themeColor="text1"/>
          <w:sz w:val="18"/>
          <w:szCs w:val="18"/>
        </w:rPr>
        <w:t>Dr. Armando Soto</w:t>
      </w:r>
      <w:r>
        <w:rPr>
          <w:rFonts w:ascii="Times New Roman" w:eastAsia="Times New Roman" w:hAnsi="Times New Roman"/>
          <w:color w:val="000000" w:themeColor="text1"/>
          <w:sz w:val="18"/>
          <w:szCs w:val="18"/>
        </w:rPr>
        <w:t xml:space="preserve">, Dr. </w:t>
      </w:r>
      <w:r w:rsidRPr="009D3BFF">
        <w:rPr>
          <w:rFonts w:ascii="Times New Roman" w:eastAsia="Times New Roman" w:hAnsi="Times New Roman"/>
          <w:color w:val="000000" w:themeColor="text1"/>
          <w:sz w:val="18"/>
          <w:szCs w:val="18"/>
        </w:rPr>
        <w:t xml:space="preserve">Merari </w:t>
      </w:r>
      <w:r>
        <w:rPr>
          <w:rFonts w:ascii="Times New Roman" w:eastAsia="Times New Roman" w:hAnsi="Times New Roman"/>
          <w:color w:val="000000" w:themeColor="text1"/>
          <w:sz w:val="18"/>
          <w:szCs w:val="18"/>
        </w:rPr>
        <w:t>Weber</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DB5A8C"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2"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1E524BC7" w14:textId="6A4093A7" w:rsidR="00DB5A8C" w:rsidRPr="00DB5A8C" w:rsidRDefault="00DB5A8C" w:rsidP="00DB5A8C">
      <w:pPr>
        <w:pStyle w:val="ListParagraph"/>
        <w:numPr>
          <w:ilvl w:val="2"/>
          <w:numId w:val="6"/>
        </w:numPr>
        <w:spacing w:line="276" w:lineRule="auto"/>
        <w:rPr>
          <w:rFonts w:ascii="Times New Roman" w:hAnsi="Times New Roman"/>
        </w:rPr>
      </w:pPr>
      <w:r w:rsidRPr="00DB5A8C">
        <w:rPr>
          <w:rFonts w:ascii="Times New Roman" w:eastAsia="Times New Roman" w:hAnsi="Times New Roman"/>
        </w:rPr>
        <w:t>Chantal Lamourelle led Land Acknowledgement.</w:t>
      </w:r>
    </w:p>
    <w:p w14:paraId="6B15E6F1" w14:textId="77777777" w:rsidR="00357860" w:rsidRPr="00357860" w:rsidRDefault="00F54867" w:rsidP="000D1479">
      <w:pPr>
        <w:pStyle w:val="ListParagraph"/>
        <w:numPr>
          <w:ilvl w:val="0"/>
          <w:numId w:val="6"/>
        </w:numPr>
        <w:spacing w:line="276" w:lineRule="auto"/>
        <w:rPr>
          <w:rFonts w:ascii="Times New Roman" w:hAnsi="Times New Roman"/>
        </w:rPr>
      </w:pPr>
      <w:proofErr w:type="spellStart"/>
      <w:r>
        <w:rPr>
          <w:rFonts w:ascii="Times New Roman" w:eastAsia="Times New Roman" w:hAnsi="Times New Roman"/>
          <w:b/>
          <w:bCs/>
        </w:rPr>
        <w:t>Jamboard</w:t>
      </w:r>
      <w:proofErr w:type="spellEnd"/>
      <w:r>
        <w:rPr>
          <w:rFonts w:ascii="Times New Roman" w:eastAsia="Times New Roman" w:hAnsi="Times New Roman"/>
          <w:b/>
          <w:bCs/>
        </w:rPr>
        <w:t xml:space="preserve">: </w:t>
      </w:r>
    </w:p>
    <w:p w14:paraId="58E263E1" w14:textId="1F109F62" w:rsidR="00F54867" w:rsidRPr="00DC6177" w:rsidRDefault="00F54867" w:rsidP="00DC6177">
      <w:pPr>
        <w:pStyle w:val="ListParagraph"/>
        <w:spacing w:line="276" w:lineRule="auto"/>
        <w:ind w:left="825"/>
        <w:rPr>
          <w:rFonts w:ascii="Times New Roman" w:hAnsi="Times New Roman"/>
        </w:rPr>
      </w:pPr>
      <w:r w:rsidRPr="00FB6CF1">
        <w:rPr>
          <w:rFonts w:ascii="Times New Roman" w:eastAsia="Times New Roman" w:hAnsi="Times New Roman"/>
        </w:rPr>
        <w:t>Question</w:t>
      </w:r>
      <w:r w:rsidR="00FB6CF1" w:rsidRPr="00FB6CF1">
        <w:rPr>
          <w:rFonts w:ascii="Times New Roman" w:eastAsia="Times New Roman" w:hAnsi="Times New Roman"/>
        </w:rPr>
        <w:t>s</w:t>
      </w:r>
      <w:r w:rsidRPr="00FB6CF1">
        <w:rPr>
          <w:rFonts w:ascii="Times New Roman" w:eastAsia="Times New Roman" w:hAnsi="Times New Roman"/>
        </w:rPr>
        <w:t xml:space="preserve"> of the </w:t>
      </w:r>
      <w:r w:rsidR="00FB6CF1" w:rsidRPr="00FB6CF1">
        <w:rPr>
          <w:rFonts w:ascii="Times New Roman" w:eastAsia="Times New Roman" w:hAnsi="Times New Roman"/>
        </w:rPr>
        <w:t>H</w:t>
      </w:r>
      <w:r w:rsidRPr="00FB6CF1">
        <w:rPr>
          <w:rFonts w:ascii="Times New Roman" w:eastAsia="Times New Roman" w:hAnsi="Times New Roman"/>
        </w:rPr>
        <w:t>our</w:t>
      </w:r>
      <w:r w:rsidR="00DC6177">
        <w:rPr>
          <w:rFonts w:ascii="Times New Roman" w:eastAsia="Times New Roman" w:hAnsi="Times New Roman"/>
        </w:rPr>
        <w:t>: What are the obstacles that students face?  Are they episodic or systemic?</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14FCE03C" w:rsidR="00A6685F" w:rsidRPr="00DC6D80" w:rsidRDefault="00A6685F" w:rsidP="000D1479">
      <w:pPr>
        <w:pStyle w:val="ListParagraph"/>
        <w:numPr>
          <w:ilvl w:val="1"/>
          <w:numId w:val="6"/>
        </w:numPr>
        <w:spacing w:line="276" w:lineRule="auto"/>
        <w:rPr>
          <w:rStyle w:val="Hyperlink"/>
          <w:rFonts w:ascii="Times New Roman" w:hAnsi="Times New Roman"/>
          <w:color w:val="auto"/>
          <w:u w:val="none"/>
        </w:rPr>
      </w:pPr>
      <w:r w:rsidRPr="00466172">
        <w:rPr>
          <w:rFonts w:ascii="Times New Roman" w:eastAsia="Times New Roman" w:hAnsi="Times New Roman"/>
        </w:rPr>
        <w:t xml:space="preserve">Approval of </w:t>
      </w:r>
      <w:hyperlink r:id="rId13" w:history="1">
        <w:r w:rsidR="00466172" w:rsidRPr="00466172">
          <w:rPr>
            <w:rStyle w:val="Hyperlink"/>
            <w:rFonts w:ascii="Times New Roman" w:eastAsia="Times New Roman" w:hAnsi="Times New Roman"/>
          </w:rPr>
          <w:t xml:space="preserve">September 14 </w:t>
        </w:r>
        <w:r w:rsidR="00F54867" w:rsidRPr="00466172">
          <w:rPr>
            <w:rStyle w:val="Hyperlink"/>
            <w:rFonts w:ascii="Times New Roman" w:eastAsia="Times New Roman" w:hAnsi="Times New Roman"/>
          </w:rPr>
          <w:t>,</w:t>
        </w:r>
        <w:r w:rsidR="00943808" w:rsidRPr="00466172">
          <w:rPr>
            <w:rStyle w:val="Hyperlink"/>
            <w:rFonts w:ascii="Times New Roman" w:eastAsia="Times New Roman" w:hAnsi="Times New Roman"/>
          </w:rPr>
          <w:t>2023</w:t>
        </w:r>
        <w:r w:rsidR="00357860" w:rsidRPr="00466172">
          <w:rPr>
            <w:rStyle w:val="Hyperlink"/>
            <w:rFonts w:ascii="Times New Roman" w:eastAsia="Times New Roman" w:hAnsi="Times New Roman"/>
          </w:rPr>
          <w:t>-</w:t>
        </w:r>
        <w:r w:rsidRPr="00466172">
          <w:rPr>
            <w:rStyle w:val="Hyperlink"/>
            <w:rFonts w:ascii="Times New Roman" w:eastAsia="Times New Roman" w:hAnsi="Times New Roman"/>
          </w:rPr>
          <w:t>Minutes</w:t>
        </w:r>
      </w:hyperlink>
      <w:r w:rsidR="00DC6D80">
        <w:rPr>
          <w:rStyle w:val="Hyperlink"/>
          <w:rFonts w:ascii="Times New Roman" w:eastAsia="Times New Roman" w:hAnsi="Times New Roman"/>
        </w:rPr>
        <w:t xml:space="preserve"> </w:t>
      </w:r>
    </w:p>
    <w:p w14:paraId="795AD75F" w14:textId="5F45F5AD" w:rsidR="00DC6D80" w:rsidRPr="00357860" w:rsidRDefault="004C6525" w:rsidP="00DC6D80">
      <w:pPr>
        <w:pStyle w:val="ListParagraph"/>
        <w:numPr>
          <w:ilvl w:val="2"/>
          <w:numId w:val="6"/>
        </w:numPr>
        <w:spacing w:line="276" w:lineRule="auto"/>
        <w:rPr>
          <w:rFonts w:ascii="Times New Roman" w:hAnsi="Times New Roman"/>
        </w:rPr>
      </w:pPr>
      <w:r>
        <w:rPr>
          <w:rFonts w:ascii="Times New Roman" w:hAnsi="Times New Roman"/>
        </w:rPr>
        <w:t>Motions made to approve minutes – minutes passed.</w:t>
      </w:r>
    </w:p>
    <w:p w14:paraId="51B69D72" w14:textId="24E62D71" w:rsidR="00357860" w:rsidRPr="00480B43" w:rsidRDefault="00357860"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466172">
        <w:rPr>
          <w:rFonts w:ascii="Times New Roman" w:eastAsia="Times New Roman" w:hAnsi="Times New Roman"/>
        </w:rPr>
        <w:t>October 12</w:t>
      </w:r>
      <w:r>
        <w:rPr>
          <w:rFonts w:ascii="Times New Roman" w:eastAsia="Times New Roman" w:hAnsi="Times New Roman"/>
        </w:rPr>
        <w:t>, 2023-Agenda</w:t>
      </w:r>
      <w:r w:rsidR="004C6525">
        <w:rPr>
          <w:rFonts w:ascii="Times New Roman" w:eastAsia="Times New Roman" w:hAnsi="Times New Roman"/>
        </w:rPr>
        <w:t xml:space="preserve"> – </w:t>
      </w:r>
      <w:r w:rsidR="007E0B92">
        <w:rPr>
          <w:rFonts w:ascii="Times New Roman" w:eastAsia="Times New Roman" w:hAnsi="Times New Roman"/>
        </w:rPr>
        <w:t>A</w:t>
      </w:r>
      <w:r w:rsidR="004C6525">
        <w:rPr>
          <w:rFonts w:ascii="Times New Roman" w:eastAsia="Times New Roman" w:hAnsi="Times New Roman"/>
        </w:rPr>
        <w:t xml:space="preserve">genda </w:t>
      </w:r>
      <w:r w:rsidR="007E0B92">
        <w:rPr>
          <w:rFonts w:ascii="Times New Roman" w:eastAsia="Times New Roman" w:hAnsi="Times New Roman"/>
        </w:rPr>
        <w:t>approved.</w:t>
      </w:r>
    </w:p>
    <w:p w14:paraId="50D45592" w14:textId="124A2AA0"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FB6CF1">
        <w:rPr>
          <w:rFonts w:ascii="Times New Roman" w:eastAsia="Times New Roman" w:hAnsi="Times New Roman"/>
          <w:b/>
          <w:bCs/>
        </w:rPr>
        <w:t>s</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641E23F3" w14:textId="538F43E6" w:rsidR="00FB6CF1" w:rsidRDefault="00FB6CF1" w:rsidP="005F3BFF">
      <w:pPr>
        <w:pStyle w:val="ListParagraph"/>
        <w:numPr>
          <w:ilvl w:val="1"/>
          <w:numId w:val="6"/>
        </w:numPr>
        <w:spacing w:line="276" w:lineRule="auto"/>
        <w:rPr>
          <w:rFonts w:ascii="Times New Roman" w:hAnsi="Times New Roman"/>
        </w:rPr>
      </w:pPr>
      <w:r>
        <w:rPr>
          <w:rFonts w:ascii="Times New Roman" w:hAnsi="Times New Roman"/>
        </w:rPr>
        <w:t>Leading from the Middle Academy (LFM)</w:t>
      </w:r>
      <w:r w:rsidR="007E0B92">
        <w:rPr>
          <w:rFonts w:ascii="Times New Roman" w:hAnsi="Times New Roman"/>
        </w:rPr>
        <w:t xml:space="preserve"> </w:t>
      </w:r>
    </w:p>
    <w:p w14:paraId="615898ED" w14:textId="21495722" w:rsidR="007E0B92" w:rsidRDefault="007E0B92" w:rsidP="007E0B92">
      <w:pPr>
        <w:pStyle w:val="ListParagraph"/>
        <w:numPr>
          <w:ilvl w:val="2"/>
          <w:numId w:val="6"/>
        </w:numPr>
        <w:spacing w:line="276" w:lineRule="auto"/>
        <w:rPr>
          <w:rFonts w:ascii="Times New Roman" w:hAnsi="Times New Roman"/>
        </w:rPr>
      </w:pPr>
      <w:r>
        <w:rPr>
          <w:rFonts w:ascii="Times New Roman" w:hAnsi="Times New Roman"/>
        </w:rPr>
        <w:t xml:space="preserve">Two major projects: Creating a diversity statement for SAC/District to inform dedication of DEI work. </w:t>
      </w:r>
    </w:p>
    <w:p w14:paraId="46D1D676" w14:textId="2B81689C" w:rsidR="007E0B92" w:rsidRDefault="007E71FA" w:rsidP="007E0B92">
      <w:pPr>
        <w:pStyle w:val="ListParagraph"/>
        <w:numPr>
          <w:ilvl w:val="2"/>
          <w:numId w:val="6"/>
        </w:numPr>
        <w:spacing w:line="276" w:lineRule="auto"/>
        <w:rPr>
          <w:rFonts w:ascii="Times New Roman" w:hAnsi="Times New Roman"/>
        </w:rPr>
      </w:pPr>
      <w:r>
        <w:rPr>
          <w:rFonts w:ascii="Times New Roman" w:hAnsi="Times New Roman"/>
        </w:rPr>
        <w:t xml:space="preserve">Review of faculty/staff job description to include SEAP/DEI language and current program and initiatives. </w:t>
      </w:r>
    </w:p>
    <w:p w14:paraId="63A342BB" w14:textId="4A3FE5FB" w:rsidR="005F3BFF" w:rsidRDefault="00FB6CF1" w:rsidP="005F3BFF">
      <w:pPr>
        <w:pStyle w:val="ListParagraph"/>
        <w:numPr>
          <w:ilvl w:val="1"/>
          <w:numId w:val="6"/>
        </w:numPr>
        <w:spacing w:line="276" w:lineRule="auto"/>
        <w:rPr>
          <w:rFonts w:ascii="Times New Roman" w:hAnsi="Times New Roman"/>
        </w:rPr>
      </w:pPr>
      <w:r>
        <w:rPr>
          <w:rFonts w:ascii="Times New Roman" w:hAnsi="Times New Roman"/>
        </w:rPr>
        <w:t>Upcoming -</w:t>
      </w:r>
      <w:r w:rsidR="00357860">
        <w:rPr>
          <w:rFonts w:ascii="Times New Roman" w:hAnsi="Times New Roman"/>
        </w:rPr>
        <w:t xml:space="preserve">Events, </w:t>
      </w:r>
      <w:r>
        <w:rPr>
          <w:rFonts w:ascii="Times New Roman" w:hAnsi="Times New Roman"/>
        </w:rPr>
        <w:t>Conferences and Collaborations</w:t>
      </w:r>
      <w:r w:rsidR="000D1479" w:rsidRPr="000D1479">
        <w:rPr>
          <w:rFonts w:ascii="Times New Roman" w:hAnsi="Times New Roman"/>
        </w:rPr>
        <w:t xml:space="preserve"> </w:t>
      </w:r>
      <w:r w:rsidR="00C45314">
        <w:rPr>
          <w:rFonts w:ascii="Times New Roman" w:hAnsi="Times New Roman"/>
        </w:rPr>
        <w:t xml:space="preserve">– </w:t>
      </w:r>
    </w:p>
    <w:p w14:paraId="55D8E6D6" w14:textId="5EAAA420" w:rsidR="00C45314" w:rsidRDefault="00C45314" w:rsidP="00C45314">
      <w:pPr>
        <w:pStyle w:val="ListParagraph"/>
        <w:numPr>
          <w:ilvl w:val="2"/>
          <w:numId w:val="6"/>
        </w:numPr>
        <w:spacing w:line="276" w:lineRule="auto"/>
        <w:rPr>
          <w:rFonts w:ascii="Times New Roman" w:hAnsi="Times New Roman"/>
        </w:rPr>
      </w:pPr>
      <w:r>
        <w:rPr>
          <w:rFonts w:ascii="Times New Roman" w:hAnsi="Times New Roman"/>
        </w:rPr>
        <w:t>CAGP Institute focused on Classified Professionals. Discussions and topics focused on classified components to assist implementation</w:t>
      </w:r>
      <w:r w:rsidR="004E242A">
        <w:rPr>
          <w:rFonts w:ascii="Times New Roman" w:hAnsi="Times New Roman"/>
        </w:rPr>
        <w:t xml:space="preserve"> and c</w:t>
      </w:r>
      <w:r>
        <w:rPr>
          <w:rFonts w:ascii="Times New Roman" w:hAnsi="Times New Roman"/>
        </w:rPr>
        <w:t>urrent barrier</w:t>
      </w:r>
      <w:r w:rsidR="004E242A">
        <w:rPr>
          <w:rFonts w:ascii="Times New Roman" w:hAnsi="Times New Roman"/>
        </w:rPr>
        <w:t>s</w:t>
      </w:r>
      <w:r>
        <w:rPr>
          <w:rFonts w:ascii="Times New Roman" w:hAnsi="Times New Roman"/>
        </w:rPr>
        <w:t xml:space="preserve"> </w:t>
      </w:r>
      <w:r w:rsidR="004E242A">
        <w:rPr>
          <w:rFonts w:ascii="Times New Roman" w:hAnsi="Times New Roman"/>
        </w:rPr>
        <w:t xml:space="preserve">for </w:t>
      </w:r>
      <w:r>
        <w:rPr>
          <w:rFonts w:ascii="Times New Roman" w:hAnsi="Times New Roman"/>
        </w:rPr>
        <w:t>overall Guided Pathway success while serving students.</w:t>
      </w:r>
    </w:p>
    <w:p w14:paraId="61D36C6F" w14:textId="47497958"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Committee Reports:</w:t>
      </w:r>
    </w:p>
    <w:p w14:paraId="3AC81C6E" w14:textId="7F60EFB1" w:rsidR="00A6685F"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EB3072B" w14:textId="44F5F0CA" w:rsidR="00C45314" w:rsidRPr="000D1479" w:rsidRDefault="00C45314" w:rsidP="00C45314">
      <w:pPr>
        <w:pStyle w:val="ListParagraph"/>
        <w:numPr>
          <w:ilvl w:val="2"/>
          <w:numId w:val="6"/>
        </w:numPr>
        <w:spacing w:line="240" w:lineRule="auto"/>
        <w:rPr>
          <w:rFonts w:ascii="Times New Roman" w:eastAsia="Times New Roman" w:hAnsi="Times New Roman"/>
        </w:rPr>
      </w:pPr>
      <w:r>
        <w:rPr>
          <w:rFonts w:ascii="Times New Roman" w:eastAsia="Times New Roman" w:hAnsi="Times New Roman"/>
        </w:rPr>
        <w:t xml:space="preserve">Faculty </w:t>
      </w:r>
      <w:r w:rsidR="004E242A">
        <w:rPr>
          <w:rFonts w:ascii="Times New Roman" w:eastAsia="Times New Roman" w:hAnsi="Times New Roman"/>
        </w:rPr>
        <w:t>C</w:t>
      </w:r>
      <w:r>
        <w:rPr>
          <w:rFonts w:ascii="Times New Roman" w:eastAsia="Times New Roman" w:hAnsi="Times New Roman"/>
        </w:rPr>
        <w:t xml:space="preserve">oordinator </w:t>
      </w:r>
      <w:r w:rsidR="004E242A">
        <w:rPr>
          <w:rFonts w:ascii="Times New Roman" w:eastAsia="Times New Roman" w:hAnsi="Times New Roman"/>
        </w:rPr>
        <w:t>p</w:t>
      </w:r>
      <w:r>
        <w:rPr>
          <w:rFonts w:ascii="Times New Roman" w:eastAsia="Times New Roman" w:hAnsi="Times New Roman"/>
        </w:rPr>
        <w:t xml:space="preserve">osition available to implement and advance OER/ZTC. State Chancellor’s Office funding was received for growth of the program. Dates of assignment are </w:t>
      </w:r>
      <w:r w:rsidRPr="00C45314">
        <w:rPr>
          <w:rFonts w:ascii="Times New Roman" w:eastAsia="Times New Roman" w:hAnsi="Times New Roman"/>
        </w:rPr>
        <w:t>February 12, 2024 – December 12, 2025</w:t>
      </w:r>
      <w:r>
        <w:rPr>
          <w:rFonts w:ascii="Times New Roman" w:eastAsia="Times New Roman" w:hAnsi="Times New Roman"/>
        </w:rPr>
        <w:t>. Applications due by</w:t>
      </w:r>
      <w:r w:rsidR="005014F2">
        <w:rPr>
          <w:rFonts w:ascii="Times New Roman" w:eastAsia="Times New Roman" w:hAnsi="Times New Roman"/>
        </w:rPr>
        <w:t xml:space="preserve"> </w:t>
      </w:r>
      <w:r w:rsidR="005014F2" w:rsidRPr="005014F2">
        <w:rPr>
          <w:rFonts w:ascii="Times New Roman" w:eastAsia="Times New Roman" w:hAnsi="Times New Roman"/>
        </w:rPr>
        <w:t xml:space="preserve">Friday, 10/27/23, at 3:00 </w:t>
      </w:r>
      <w:proofErr w:type="spellStart"/>
      <w:r w:rsidR="005014F2" w:rsidRPr="005014F2">
        <w:rPr>
          <w:rFonts w:ascii="Times New Roman" w:eastAsia="Times New Roman" w:hAnsi="Times New Roman"/>
        </w:rPr>
        <w:t>p.m</w:t>
      </w:r>
      <w:proofErr w:type="spellEnd"/>
    </w:p>
    <w:p w14:paraId="15AE70A6" w14:textId="146D06B9" w:rsidR="00A6685F" w:rsidRPr="00756344" w:rsidRDefault="00A6685F" w:rsidP="000D1479">
      <w:pPr>
        <w:pStyle w:val="ListParagraph"/>
        <w:numPr>
          <w:ilvl w:val="1"/>
          <w:numId w:val="6"/>
        </w:numPr>
        <w:spacing w:line="240" w:lineRule="auto"/>
        <w:rPr>
          <w:rFonts w:ascii="Times New Roman" w:eastAsia="Times New Roman" w:hAnsi="Times New Roman"/>
          <w:color w:val="70AD47" w:themeColor="accent6"/>
        </w:rPr>
      </w:pPr>
      <w:r w:rsidRPr="000D1479">
        <w:rPr>
          <w:rFonts w:ascii="Times New Roman" w:eastAsia="Times New Roman" w:hAnsi="Times New Roman"/>
        </w:rPr>
        <w:lastRenderedPageBreak/>
        <w:t xml:space="preserve">Professional Development </w:t>
      </w:r>
      <w:r w:rsidR="00FB485D">
        <w:rPr>
          <w:rFonts w:ascii="Times New Roman" w:eastAsia="Times New Roman" w:hAnsi="Times New Roman"/>
        </w:rPr>
        <w:t>– Shared current PD events and detailed in on PD activities funding by SEAP funds. Current filters can assess if PD session will address DI groups/populations. Digitized</w:t>
      </w:r>
      <w:r w:rsidR="004C6969">
        <w:rPr>
          <w:rFonts w:ascii="Times New Roman" w:eastAsia="Times New Roman" w:hAnsi="Times New Roman"/>
        </w:rPr>
        <w:t xml:space="preserve"> PD fund request is now available. </w:t>
      </w:r>
      <w:r w:rsidR="004C6969" w:rsidRPr="00756344">
        <w:rPr>
          <w:rFonts w:ascii="Times New Roman" w:eastAsia="Times New Roman" w:hAnsi="Times New Roman"/>
          <w:b/>
          <w:bCs/>
          <w:color w:val="70AD47" w:themeColor="accent6"/>
        </w:rPr>
        <w:t>Action item: Training on digitized form for SEAP committee</w:t>
      </w:r>
      <w:r w:rsidR="004C6969" w:rsidRPr="00756344">
        <w:rPr>
          <w:rFonts w:ascii="Times New Roman" w:eastAsia="Times New Roman" w:hAnsi="Times New Roman"/>
          <w:color w:val="70AD47" w:themeColor="accent6"/>
        </w:rPr>
        <w:t xml:space="preserve"> </w:t>
      </w:r>
    </w:p>
    <w:p w14:paraId="1C6C1E2D" w14:textId="77777777" w:rsidR="00357860" w:rsidRDefault="00FB6CF1" w:rsidP="00FB6CF1">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Pr>
          <w:rFonts w:ascii="Times New Roman" w:hAnsi="Times New Roman"/>
          <w:b/>
          <w:bCs/>
        </w:rPr>
        <w:t xml:space="preserve"> </w:t>
      </w:r>
    </w:p>
    <w:p w14:paraId="18D07E02" w14:textId="77777777" w:rsidR="00DC6177" w:rsidRDefault="00DC6177" w:rsidP="00357860">
      <w:pPr>
        <w:pStyle w:val="ListParagraph"/>
        <w:spacing w:line="276" w:lineRule="auto"/>
        <w:ind w:left="825"/>
        <w:rPr>
          <w:rFonts w:ascii="Times New Roman" w:hAnsi="Times New Roman"/>
        </w:rPr>
      </w:pPr>
      <w:r>
        <w:rPr>
          <w:rFonts w:ascii="Times New Roman" w:hAnsi="Times New Roman"/>
        </w:rPr>
        <w:t>Supporting SEAP efforts—Organizational Structure</w:t>
      </w:r>
    </w:p>
    <w:p w14:paraId="26F26009" w14:textId="7F094FDB" w:rsidR="00756344" w:rsidRDefault="00756344" w:rsidP="00756344">
      <w:pPr>
        <w:pStyle w:val="ListParagraph"/>
        <w:numPr>
          <w:ilvl w:val="0"/>
          <w:numId w:val="11"/>
        </w:numPr>
        <w:spacing w:line="276" w:lineRule="auto"/>
        <w:rPr>
          <w:rFonts w:ascii="Times New Roman" w:hAnsi="Times New Roman"/>
        </w:rPr>
      </w:pPr>
      <w:r>
        <w:rPr>
          <w:rFonts w:ascii="Times New Roman" w:hAnsi="Times New Roman"/>
        </w:rPr>
        <w:t>Plan shared to develop an Office of Diversity Equity and Inclusion with staff to ensure equity efforts mov</w:t>
      </w:r>
      <w:r w:rsidR="004E242A">
        <w:rPr>
          <w:rFonts w:ascii="Times New Roman" w:hAnsi="Times New Roman"/>
        </w:rPr>
        <w:t>e</w:t>
      </w:r>
      <w:r>
        <w:rPr>
          <w:rFonts w:ascii="Times New Roman" w:hAnsi="Times New Roman"/>
        </w:rPr>
        <w:t xml:space="preserve"> forward. </w:t>
      </w:r>
    </w:p>
    <w:p w14:paraId="4E5C2C45" w14:textId="5010DAD6" w:rsidR="00E17462" w:rsidRDefault="00357860" w:rsidP="00E17462">
      <w:pPr>
        <w:pStyle w:val="ListParagraph"/>
        <w:spacing w:line="276" w:lineRule="auto"/>
        <w:ind w:left="825"/>
        <w:rPr>
          <w:rFonts w:ascii="Times New Roman" w:hAnsi="Times New Roman"/>
        </w:rPr>
      </w:pPr>
      <w:r>
        <w:rPr>
          <w:rFonts w:ascii="Times New Roman" w:hAnsi="Times New Roman"/>
        </w:rPr>
        <w:t>SEAP Sub-Committees</w:t>
      </w:r>
    </w:p>
    <w:p w14:paraId="2774FE19" w14:textId="5EBEB612" w:rsidR="00E17462" w:rsidRDefault="00E17462" w:rsidP="00E17462">
      <w:pPr>
        <w:pStyle w:val="ListParagraph"/>
        <w:numPr>
          <w:ilvl w:val="0"/>
          <w:numId w:val="10"/>
        </w:numPr>
        <w:spacing w:line="276" w:lineRule="auto"/>
        <w:rPr>
          <w:rFonts w:ascii="Times New Roman" w:hAnsi="Times New Roman"/>
        </w:rPr>
      </w:pPr>
      <w:r>
        <w:rPr>
          <w:rFonts w:ascii="Times New Roman" w:hAnsi="Times New Roman"/>
        </w:rPr>
        <w:t>Goal Allies/Facilitator—Roles/Responsibilities</w:t>
      </w:r>
    </w:p>
    <w:p w14:paraId="2F96F0F7" w14:textId="7F0CA067" w:rsidR="00756344" w:rsidRPr="00E17462" w:rsidRDefault="00756344" w:rsidP="00756344">
      <w:pPr>
        <w:pStyle w:val="ListParagraph"/>
        <w:numPr>
          <w:ilvl w:val="1"/>
          <w:numId w:val="10"/>
        </w:numPr>
        <w:spacing w:line="276" w:lineRule="auto"/>
        <w:rPr>
          <w:rFonts w:ascii="Times New Roman" w:hAnsi="Times New Roman"/>
        </w:rPr>
      </w:pPr>
      <w:r>
        <w:rPr>
          <w:rFonts w:ascii="Times New Roman" w:hAnsi="Times New Roman"/>
        </w:rPr>
        <w:t xml:space="preserve">Goal allies and facilitators </w:t>
      </w:r>
      <w:r w:rsidR="006B698B">
        <w:rPr>
          <w:rFonts w:ascii="Times New Roman" w:hAnsi="Times New Roman"/>
        </w:rPr>
        <w:t xml:space="preserve">to bring structure to equity goals created. Action oriented small groups/cohorts that will link to specific goals and efforts. </w:t>
      </w:r>
      <w:r w:rsidR="006B698B" w:rsidRPr="00756344">
        <w:rPr>
          <w:rFonts w:ascii="Times New Roman" w:eastAsia="Times New Roman" w:hAnsi="Times New Roman"/>
          <w:b/>
          <w:bCs/>
          <w:color w:val="70AD47" w:themeColor="accent6"/>
        </w:rPr>
        <w:t>Action item:</w:t>
      </w:r>
      <w:r w:rsidR="006B698B">
        <w:rPr>
          <w:rFonts w:ascii="Times New Roman" w:eastAsia="Times New Roman" w:hAnsi="Times New Roman"/>
          <w:b/>
          <w:bCs/>
          <w:color w:val="70AD47" w:themeColor="accent6"/>
        </w:rPr>
        <w:t xml:space="preserve"> Separate meeting to discuss roles/responsibilities/subcommittees. </w:t>
      </w:r>
    </w:p>
    <w:p w14:paraId="775142AF" w14:textId="44E8DB4C" w:rsidR="00357860" w:rsidRPr="00357860" w:rsidRDefault="00357860" w:rsidP="00357860">
      <w:pPr>
        <w:pStyle w:val="ListParagraph"/>
        <w:spacing w:line="276" w:lineRule="auto"/>
        <w:ind w:left="825"/>
        <w:rPr>
          <w:rFonts w:ascii="Times New Roman" w:hAnsi="Times New Roman"/>
        </w:rPr>
      </w:pPr>
      <w:r w:rsidRPr="00357860">
        <w:rPr>
          <w:rFonts w:ascii="Times New Roman" w:hAnsi="Times New Roman"/>
        </w:rPr>
        <w:t>2023-2024 Sub-</w:t>
      </w:r>
      <w:r>
        <w:rPr>
          <w:rFonts w:ascii="Times New Roman" w:hAnsi="Times New Roman"/>
        </w:rPr>
        <w:t>C</w:t>
      </w:r>
      <w:r w:rsidRPr="00357860">
        <w:rPr>
          <w:rFonts w:ascii="Times New Roman" w:hAnsi="Times New Roman"/>
        </w:rPr>
        <w:t xml:space="preserve">ommittee Goal Setting Group Work </w:t>
      </w:r>
    </w:p>
    <w:p w14:paraId="6F78C694" w14:textId="34A659B2"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30DBF064" w14:textId="788AA416"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proofErr w:type="gramStart"/>
      <w:r w:rsidR="00B77C5F">
        <w:rPr>
          <w:rFonts w:ascii="Times New Roman" w:hAnsi="Times New Roman"/>
        </w:rPr>
        <w:t>next</w:t>
      </w:r>
      <w:proofErr w:type="gramEnd"/>
      <w:r w:rsidR="00B77C5F">
        <w:rPr>
          <w:rFonts w:ascii="Times New Roman" w:hAnsi="Times New Roman"/>
        </w:rPr>
        <w:t xml:space="preserve"> meeting.</w:t>
      </w:r>
      <w:r w:rsidR="00B77C5F" w:rsidRPr="00B77C5F">
        <w:rPr>
          <w:rFonts w:ascii="Times New Roman" w:hAnsi="Times New Roman"/>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7333AB76" w:rsidR="00B77C5F" w:rsidRPr="00B77C5F" w:rsidRDefault="00393738" w:rsidP="00B77C5F">
      <w:pPr>
        <w:pStyle w:val="ListParagraph"/>
        <w:spacing w:line="276" w:lineRule="auto"/>
        <w:ind w:left="1185"/>
        <w:rPr>
          <w:rFonts w:ascii="Times New Roman" w:eastAsia="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November 9,2023 | December 7, 2023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939B" w14:textId="77777777" w:rsidR="00795656" w:rsidRDefault="00795656" w:rsidP="00701A04">
      <w:pPr>
        <w:spacing w:after="0" w:line="240" w:lineRule="auto"/>
      </w:pPr>
      <w:r>
        <w:separator/>
      </w:r>
    </w:p>
  </w:endnote>
  <w:endnote w:type="continuationSeparator" w:id="0">
    <w:p w14:paraId="7F03A473" w14:textId="77777777" w:rsidR="00795656" w:rsidRDefault="00795656" w:rsidP="00701A04">
      <w:pPr>
        <w:spacing w:after="0" w:line="240" w:lineRule="auto"/>
      </w:pPr>
      <w:r>
        <w:continuationSeparator/>
      </w:r>
    </w:p>
  </w:endnote>
  <w:endnote w:type="continuationNotice" w:id="1">
    <w:p w14:paraId="3769C74F" w14:textId="77777777" w:rsidR="00795656" w:rsidRDefault="00795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0559" w14:textId="77777777" w:rsidR="00795656" w:rsidRDefault="00795656" w:rsidP="00701A04">
      <w:pPr>
        <w:spacing w:after="0" w:line="240" w:lineRule="auto"/>
      </w:pPr>
      <w:r>
        <w:separator/>
      </w:r>
    </w:p>
  </w:footnote>
  <w:footnote w:type="continuationSeparator" w:id="0">
    <w:p w14:paraId="6BAD02D5" w14:textId="77777777" w:rsidR="00795656" w:rsidRDefault="00795656" w:rsidP="00701A04">
      <w:pPr>
        <w:spacing w:after="0" w:line="240" w:lineRule="auto"/>
      </w:pPr>
      <w:r>
        <w:continuationSeparator/>
      </w:r>
    </w:p>
  </w:footnote>
  <w:footnote w:type="continuationNotice" w:id="1">
    <w:p w14:paraId="643D69C6" w14:textId="77777777" w:rsidR="00795656" w:rsidRDefault="00795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6DD"/>
    <w:multiLevelType w:val="hybridMultilevel"/>
    <w:tmpl w:val="550E95AA"/>
    <w:lvl w:ilvl="0" w:tplc="99783F36">
      <w:start w:val="1"/>
      <w:numFmt w:val="upperRoman"/>
      <w:lvlText w:val="%1."/>
      <w:lvlJc w:val="left"/>
      <w:pPr>
        <w:ind w:left="825" w:hanging="720"/>
      </w:pPr>
      <w:rPr>
        <w:rFonts w:eastAsia="Times New Roman" w:hint="default"/>
        <w:b/>
      </w:rPr>
    </w:lvl>
    <w:lvl w:ilvl="1" w:tplc="0A689D12">
      <w:start w:val="1"/>
      <w:numFmt w:val="decimal"/>
      <w:lvlText w:val="%2."/>
      <w:lvlJc w:val="left"/>
      <w:pPr>
        <w:ind w:left="1185" w:hanging="360"/>
      </w:pPr>
      <w:rPr>
        <w:color w:val="auto"/>
      </w:rPr>
    </w:lvl>
    <w:lvl w:ilvl="2" w:tplc="A9BAE9B4">
      <w:start w:val="1"/>
      <w:numFmt w:val="lowerRoman"/>
      <w:lvlText w:val="%3."/>
      <w:lvlJc w:val="right"/>
      <w:pPr>
        <w:ind w:left="1905" w:hanging="180"/>
      </w:pPr>
      <w:rPr>
        <w:b w:val="0"/>
        <w:bCs w:val="0"/>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6" w15:restartNumberingAfterBreak="0">
    <w:nsid w:val="54CF4839"/>
    <w:multiLevelType w:val="hybridMultilevel"/>
    <w:tmpl w:val="11369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8"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5"/>
  </w:num>
  <w:num w:numId="2" w16cid:durableId="2108306275">
    <w:abstractNumId w:val="7"/>
  </w:num>
  <w:num w:numId="3" w16cid:durableId="1354114170">
    <w:abstractNumId w:val="3"/>
  </w:num>
  <w:num w:numId="4" w16cid:durableId="696008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9"/>
  </w:num>
  <w:num w:numId="6" w16cid:durableId="1376657805">
    <w:abstractNumId w:val="0"/>
  </w:num>
  <w:num w:numId="7" w16cid:durableId="1248344544">
    <w:abstractNumId w:val="2"/>
  </w:num>
  <w:num w:numId="8" w16cid:durableId="1219324744">
    <w:abstractNumId w:val="10"/>
  </w:num>
  <w:num w:numId="9" w16cid:durableId="400717961">
    <w:abstractNumId w:val="8"/>
  </w:num>
  <w:num w:numId="10" w16cid:durableId="97146526">
    <w:abstractNumId w:val="1"/>
  </w:num>
  <w:num w:numId="11" w16cid:durableId="2143381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20676"/>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822E6"/>
    <w:rsid w:val="00285568"/>
    <w:rsid w:val="002A51F3"/>
    <w:rsid w:val="002D022B"/>
    <w:rsid w:val="002D2F56"/>
    <w:rsid w:val="00336DC5"/>
    <w:rsid w:val="003507A5"/>
    <w:rsid w:val="00357860"/>
    <w:rsid w:val="003874BE"/>
    <w:rsid w:val="00393738"/>
    <w:rsid w:val="0039410E"/>
    <w:rsid w:val="0039487B"/>
    <w:rsid w:val="003B2A87"/>
    <w:rsid w:val="003B5DA4"/>
    <w:rsid w:val="003C3583"/>
    <w:rsid w:val="003C7D3F"/>
    <w:rsid w:val="00404EF4"/>
    <w:rsid w:val="00412BA3"/>
    <w:rsid w:val="00417A23"/>
    <w:rsid w:val="00443D72"/>
    <w:rsid w:val="0045208A"/>
    <w:rsid w:val="0045242A"/>
    <w:rsid w:val="00464711"/>
    <w:rsid w:val="0046589E"/>
    <w:rsid w:val="00466172"/>
    <w:rsid w:val="00480B43"/>
    <w:rsid w:val="004A74CE"/>
    <w:rsid w:val="004B5AF1"/>
    <w:rsid w:val="004C6525"/>
    <w:rsid w:val="004C6969"/>
    <w:rsid w:val="004E242A"/>
    <w:rsid w:val="004F2E36"/>
    <w:rsid w:val="005014F2"/>
    <w:rsid w:val="00516938"/>
    <w:rsid w:val="00523788"/>
    <w:rsid w:val="0052452D"/>
    <w:rsid w:val="00525EB8"/>
    <w:rsid w:val="00527B02"/>
    <w:rsid w:val="00532E14"/>
    <w:rsid w:val="00533BBE"/>
    <w:rsid w:val="00537772"/>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B698B"/>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56344"/>
    <w:rsid w:val="0075697C"/>
    <w:rsid w:val="00766D3C"/>
    <w:rsid w:val="00767413"/>
    <w:rsid w:val="0078232A"/>
    <w:rsid w:val="00785B1B"/>
    <w:rsid w:val="00790F51"/>
    <w:rsid w:val="00793A6D"/>
    <w:rsid w:val="00795656"/>
    <w:rsid w:val="007D34A6"/>
    <w:rsid w:val="007D6BD8"/>
    <w:rsid w:val="007E0B92"/>
    <w:rsid w:val="007E51C3"/>
    <w:rsid w:val="007E71FA"/>
    <w:rsid w:val="008137EE"/>
    <w:rsid w:val="00816A54"/>
    <w:rsid w:val="00817A42"/>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43808"/>
    <w:rsid w:val="00960C9C"/>
    <w:rsid w:val="00966671"/>
    <w:rsid w:val="009973FA"/>
    <w:rsid w:val="009C25AF"/>
    <w:rsid w:val="009C276B"/>
    <w:rsid w:val="009D3BFF"/>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7C5F"/>
    <w:rsid w:val="00B92A62"/>
    <w:rsid w:val="00BA5BE2"/>
    <w:rsid w:val="00BA7B77"/>
    <w:rsid w:val="00BB0F49"/>
    <w:rsid w:val="00BB2418"/>
    <w:rsid w:val="00BB53C6"/>
    <w:rsid w:val="00BC32B6"/>
    <w:rsid w:val="00BD5D64"/>
    <w:rsid w:val="00BF26B9"/>
    <w:rsid w:val="00C320CE"/>
    <w:rsid w:val="00C44C61"/>
    <w:rsid w:val="00C45314"/>
    <w:rsid w:val="00C47AD8"/>
    <w:rsid w:val="00C50CBE"/>
    <w:rsid w:val="00C563BA"/>
    <w:rsid w:val="00C629B9"/>
    <w:rsid w:val="00C630DA"/>
    <w:rsid w:val="00C86F27"/>
    <w:rsid w:val="00CB362D"/>
    <w:rsid w:val="00CD0E1B"/>
    <w:rsid w:val="00CD3313"/>
    <w:rsid w:val="00CE0734"/>
    <w:rsid w:val="00CE13E4"/>
    <w:rsid w:val="00CE2721"/>
    <w:rsid w:val="00D15978"/>
    <w:rsid w:val="00D30BFE"/>
    <w:rsid w:val="00D34EBC"/>
    <w:rsid w:val="00D37219"/>
    <w:rsid w:val="00D47400"/>
    <w:rsid w:val="00D518BB"/>
    <w:rsid w:val="00D60DA5"/>
    <w:rsid w:val="00D63A5D"/>
    <w:rsid w:val="00D81D28"/>
    <w:rsid w:val="00D84ADD"/>
    <w:rsid w:val="00D94AEC"/>
    <w:rsid w:val="00DA1306"/>
    <w:rsid w:val="00DB302A"/>
    <w:rsid w:val="00DB3979"/>
    <w:rsid w:val="00DB5A8C"/>
    <w:rsid w:val="00DC6177"/>
    <w:rsid w:val="00DC6D80"/>
    <w:rsid w:val="00DE0D02"/>
    <w:rsid w:val="00DF63FA"/>
    <w:rsid w:val="00E17462"/>
    <w:rsid w:val="00E20D89"/>
    <w:rsid w:val="00E2197E"/>
    <w:rsid w:val="00E272F8"/>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54867"/>
    <w:rsid w:val="00F75BC9"/>
    <w:rsid w:val="00FA71A2"/>
    <w:rsid w:val="00FB485D"/>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21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ac.edu/committees/StudentSuccess/_layouts/15/DocIdRedir.aspx?ID=HNYXMCCMVK3K-1251-16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9748331895"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HNYXMCCMVK3K-1251-212</_dlc_DocId>
    <_dlc_DocIdUrl xmlns="431189f8-a51b-453f-9f0c-3a0b3b65b12f">
      <Url>https://sac.edu/committees/studentsuccess/_layouts/15/DocIdRedir.aspx?ID=HNYXMCCMVK3K-1251-212</Url>
      <Description>HNYXMCCMVK3K-1251-212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2.xml><?xml version="1.0" encoding="utf-8"?>
<ds:datastoreItem xmlns:ds="http://schemas.openxmlformats.org/officeDocument/2006/customXml" ds:itemID="{B97841E2-3FA4-4336-8874-B77DB364D10D}"/>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F32AE9DF-4DE1-4A55-9157-E7EC0B01C026}"/>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542</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11</cp:revision>
  <cp:lastPrinted>2023-04-13T21:23:00Z</cp:lastPrinted>
  <dcterms:created xsi:type="dcterms:W3CDTF">2023-10-12T00:57:00Z</dcterms:created>
  <dcterms:modified xsi:type="dcterms:W3CDTF">2023-10-16T19:49:00Z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6067ab71-7f2a-4ff8-87a1-95170ed876e9</vt:lpwstr>
  </property>
</Properties>
</file>